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0F1" w:rsidRPr="00E51930" w:rsidRDefault="00A170F1" w:rsidP="00F1289F">
      <w:pPr>
        <w:jc w:val="both"/>
        <w:rPr>
          <w:rFonts w:ascii="Arial" w:hAnsi="Arial" w:cs="Arial"/>
          <w:sz w:val="24"/>
          <w:szCs w:val="24"/>
        </w:rPr>
      </w:pPr>
    </w:p>
    <w:p w:rsidR="00E51930" w:rsidRPr="00E51930" w:rsidRDefault="00E51930" w:rsidP="00E51930">
      <w:pPr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E51930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E51930" w:rsidRPr="00E51930" w:rsidRDefault="00E51930" w:rsidP="00E51930">
      <w:pPr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E51930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E51930" w:rsidRPr="00E51930" w:rsidRDefault="00E51930" w:rsidP="00E51930">
      <w:pPr>
        <w:jc w:val="center"/>
        <w:rPr>
          <w:rFonts w:ascii="Arial" w:hAnsi="Arial" w:cs="Arial"/>
          <w:bCs/>
          <w:noProof/>
          <w:spacing w:val="10"/>
          <w:w w:val="115"/>
          <w:sz w:val="24"/>
          <w:szCs w:val="24"/>
        </w:rPr>
      </w:pPr>
      <w:r w:rsidRPr="00E51930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</w:p>
    <w:p w:rsidR="00E51930" w:rsidRPr="00E51930" w:rsidRDefault="00E51930" w:rsidP="00E51930">
      <w:pPr>
        <w:jc w:val="center"/>
        <w:rPr>
          <w:rFonts w:ascii="Arial" w:hAnsi="Arial" w:cs="Arial"/>
          <w:bCs/>
          <w:noProof/>
          <w:spacing w:val="10"/>
          <w:w w:val="115"/>
          <w:sz w:val="24"/>
          <w:szCs w:val="24"/>
        </w:rPr>
      </w:pPr>
      <w:r w:rsidRPr="00E51930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E51930" w:rsidRPr="00E51930" w:rsidRDefault="00E51930" w:rsidP="00E51930">
      <w:pPr>
        <w:jc w:val="center"/>
        <w:rPr>
          <w:rFonts w:ascii="Arial" w:hAnsi="Arial" w:cs="Arial"/>
          <w:bCs/>
          <w:noProof/>
          <w:spacing w:val="10"/>
          <w:w w:val="115"/>
          <w:sz w:val="24"/>
          <w:szCs w:val="24"/>
        </w:rPr>
      </w:pPr>
    </w:p>
    <w:p w:rsidR="00E51930" w:rsidRPr="00E51930" w:rsidRDefault="00E51930" w:rsidP="00E51930">
      <w:pPr>
        <w:spacing w:line="100" w:lineRule="atLeast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E51930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E51930" w:rsidRPr="00E51930" w:rsidRDefault="00E51930" w:rsidP="00E51930">
      <w:pPr>
        <w:tabs>
          <w:tab w:val="left" w:pos="9639"/>
        </w:tabs>
        <w:rPr>
          <w:rFonts w:ascii="Arial" w:hAnsi="Arial" w:cs="Arial"/>
          <w:sz w:val="24"/>
          <w:szCs w:val="24"/>
        </w:rPr>
      </w:pPr>
      <w:r w:rsidRPr="00E51930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1</w:t>
      </w:r>
      <w:r w:rsidRPr="00E51930">
        <w:rPr>
          <w:rFonts w:ascii="Arial" w:hAnsi="Arial" w:cs="Arial"/>
          <w:sz w:val="24"/>
          <w:szCs w:val="24"/>
        </w:rPr>
        <w:t xml:space="preserve">.03.2019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№ 855</w:t>
      </w:r>
      <w:bookmarkStart w:id="0" w:name="_GoBack"/>
      <w:bookmarkEnd w:id="0"/>
      <w:r w:rsidRPr="00E51930">
        <w:rPr>
          <w:rFonts w:ascii="Arial" w:hAnsi="Arial" w:cs="Arial"/>
          <w:sz w:val="24"/>
          <w:szCs w:val="24"/>
        </w:rPr>
        <w:t>-ПА</w:t>
      </w:r>
    </w:p>
    <w:p w:rsidR="0058760F" w:rsidRPr="00E51930" w:rsidRDefault="00E51930" w:rsidP="00E51930">
      <w:pPr>
        <w:jc w:val="center"/>
        <w:rPr>
          <w:rFonts w:ascii="Arial" w:hAnsi="Arial" w:cs="Arial"/>
          <w:sz w:val="24"/>
          <w:szCs w:val="24"/>
        </w:rPr>
      </w:pPr>
      <w:r w:rsidRPr="00E51930">
        <w:rPr>
          <w:rFonts w:ascii="Arial" w:hAnsi="Arial" w:cs="Arial"/>
          <w:sz w:val="24"/>
          <w:szCs w:val="24"/>
        </w:rPr>
        <w:t>г. Люберцы</w:t>
      </w:r>
    </w:p>
    <w:p w:rsidR="0058760F" w:rsidRPr="00E51930" w:rsidRDefault="0058760F" w:rsidP="00F1289F">
      <w:pPr>
        <w:jc w:val="both"/>
        <w:rPr>
          <w:rFonts w:ascii="Arial" w:hAnsi="Arial" w:cs="Arial"/>
          <w:sz w:val="24"/>
          <w:szCs w:val="24"/>
        </w:rPr>
      </w:pPr>
    </w:p>
    <w:p w:rsidR="00FC6975" w:rsidRPr="00E51930" w:rsidRDefault="00FC6975" w:rsidP="00527E59">
      <w:pPr>
        <w:ind w:right="141"/>
        <w:jc w:val="center"/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</w:pPr>
      <w:r w:rsidRPr="00E51930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  <w:t>О включении объектов недвижимого имущества в реестр объектов,  имеющих признаки бесхозяйного имущества</w:t>
      </w:r>
    </w:p>
    <w:p w:rsidR="007E5AAD" w:rsidRPr="00E51930" w:rsidRDefault="007E5AAD" w:rsidP="00FC6975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FC6975" w:rsidRPr="00E51930" w:rsidRDefault="00FC6975" w:rsidP="00FC6975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51930">
        <w:rPr>
          <w:rFonts w:ascii="Arial" w:hAnsi="Arial" w:cs="Arial"/>
          <w:sz w:val="24"/>
          <w:szCs w:val="24"/>
        </w:rPr>
        <w:t xml:space="preserve">В соответствии с Федеральным законом от 06.10.2003 № 131-ФЗ                               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Положением о порядке оформления бесхозяйного имущества </w:t>
      </w:r>
      <w:r w:rsidR="00D302AF" w:rsidRPr="00E51930">
        <w:rPr>
          <w:rFonts w:ascii="Arial" w:hAnsi="Arial" w:cs="Arial"/>
          <w:sz w:val="24"/>
          <w:szCs w:val="24"/>
        </w:rPr>
        <w:t xml:space="preserve">в </w:t>
      </w:r>
      <w:r w:rsidRPr="00E51930">
        <w:rPr>
          <w:rFonts w:ascii="Arial" w:hAnsi="Arial" w:cs="Arial"/>
          <w:sz w:val="24"/>
          <w:szCs w:val="24"/>
        </w:rPr>
        <w:t>муниципальную собственность городского округа Люберцы  Московской области, утвержденным Решением Совета депутатов городского округа Люберцы Московской области от 30.08.2017 № 110/10, Распоряжением администрации муниципального образования городской округ Люберцы Московской</w:t>
      </w:r>
      <w:proofErr w:type="gramEnd"/>
      <w:r w:rsidRPr="00E51930">
        <w:rPr>
          <w:rFonts w:ascii="Arial" w:hAnsi="Arial" w:cs="Arial"/>
          <w:sz w:val="24"/>
          <w:szCs w:val="24"/>
        </w:rPr>
        <w:t xml:space="preserve"> области от 21.06.2017 № 02-РА «О наделении полномочиями заместителя Главы администрации </w:t>
      </w:r>
      <w:proofErr w:type="spellStart"/>
      <w:r w:rsidRPr="00E51930">
        <w:rPr>
          <w:rFonts w:ascii="Arial" w:hAnsi="Arial" w:cs="Arial"/>
          <w:sz w:val="24"/>
          <w:szCs w:val="24"/>
        </w:rPr>
        <w:t>Сырова</w:t>
      </w:r>
      <w:proofErr w:type="spellEnd"/>
      <w:r w:rsidRPr="00E51930">
        <w:rPr>
          <w:rFonts w:ascii="Arial" w:hAnsi="Arial" w:cs="Arial"/>
          <w:sz w:val="24"/>
          <w:szCs w:val="24"/>
        </w:rPr>
        <w:t xml:space="preserve"> Андрея Николаевича», Решени</w:t>
      </w:r>
      <w:r w:rsidR="0076040F" w:rsidRPr="00E51930">
        <w:rPr>
          <w:rFonts w:ascii="Arial" w:hAnsi="Arial" w:cs="Arial"/>
          <w:sz w:val="24"/>
          <w:szCs w:val="24"/>
        </w:rPr>
        <w:t>ем</w:t>
      </w:r>
      <w:r w:rsidRPr="00E51930">
        <w:rPr>
          <w:rFonts w:ascii="Arial" w:hAnsi="Arial" w:cs="Arial"/>
          <w:sz w:val="24"/>
          <w:szCs w:val="24"/>
        </w:rPr>
        <w:t xml:space="preserve">  комиссии по признанию имущества объектом, имеющим признаки бесхозяйного имущества от </w:t>
      </w:r>
      <w:r w:rsidR="0076040F" w:rsidRPr="00E51930">
        <w:rPr>
          <w:rFonts w:ascii="Arial" w:hAnsi="Arial" w:cs="Arial"/>
          <w:sz w:val="24"/>
          <w:szCs w:val="24"/>
        </w:rPr>
        <w:t>31.01.2019</w:t>
      </w:r>
      <w:r w:rsidR="00A4011D" w:rsidRPr="00E51930">
        <w:rPr>
          <w:rFonts w:ascii="Arial" w:hAnsi="Arial" w:cs="Arial"/>
          <w:sz w:val="24"/>
          <w:szCs w:val="24"/>
        </w:rPr>
        <w:t>,</w:t>
      </w:r>
      <w:r w:rsidR="00B31420" w:rsidRPr="00E51930">
        <w:rPr>
          <w:rFonts w:ascii="Arial" w:hAnsi="Arial" w:cs="Arial"/>
          <w:sz w:val="24"/>
          <w:szCs w:val="24"/>
        </w:rPr>
        <w:t xml:space="preserve"> </w:t>
      </w:r>
      <w:r w:rsidRPr="00E51930">
        <w:rPr>
          <w:rFonts w:ascii="Arial" w:hAnsi="Arial" w:cs="Arial"/>
          <w:sz w:val="24"/>
          <w:szCs w:val="24"/>
        </w:rPr>
        <w:t xml:space="preserve">постановляю:    </w:t>
      </w:r>
    </w:p>
    <w:p w:rsidR="00C912AE" w:rsidRPr="00E51930" w:rsidRDefault="00C912AE" w:rsidP="00C912AE">
      <w:pPr>
        <w:pStyle w:val="ab"/>
        <w:rPr>
          <w:rFonts w:ascii="Arial" w:hAnsi="Arial" w:cs="Arial"/>
          <w:sz w:val="24"/>
          <w:szCs w:val="24"/>
        </w:rPr>
      </w:pPr>
    </w:p>
    <w:p w:rsidR="00FC6975" w:rsidRPr="00E51930" w:rsidRDefault="00FC6975" w:rsidP="00FC6975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51930">
        <w:rPr>
          <w:rFonts w:ascii="Arial" w:hAnsi="Arial" w:cs="Arial"/>
          <w:sz w:val="24"/>
          <w:szCs w:val="24"/>
        </w:rPr>
        <w:t>1. Комитету по управлению имуществом администрации городского округа Люберцы</w:t>
      </w:r>
      <w:r w:rsidR="002466FA" w:rsidRPr="00E51930">
        <w:rPr>
          <w:rFonts w:ascii="Arial" w:hAnsi="Arial" w:cs="Arial"/>
          <w:sz w:val="24"/>
          <w:szCs w:val="24"/>
        </w:rPr>
        <w:t xml:space="preserve"> Московской области</w:t>
      </w:r>
      <w:r w:rsidR="007E5AAD" w:rsidRPr="00E51930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047BF2" w:rsidRPr="00E51930">
        <w:rPr>
          <w:rFonts w:ascii="Arial" w:hAnsi="Arial" w:cs="Arial"/>
          <w:sz w:val="24"/>
          <w:szCs w:val="24"/>
        </w:rPr>
        <w:t>Шилина</w:t>
      </w:r>
      <w:proofErr w:type="spellEnd"/>
      <w:r w:rsidR="00047BF2" w:rsidRPr="00E51930">
        <w:rPr>
          <w:rFonts w:ascii="Arial" w:hAnsi="Arial" w:cs="Arial"/>
          <w:sz w:val="24"/>
          <w:szCs w:val="24"/>
        </w:rPr>
        <w:t xml:space="preserve"> Л.М.</w:t>
      </w:r>
      <w:r w:rsidR="008B46F6" w:rsidRPr="00E51930">
        <w:rPr>
          <w:rFonts w:ascii="Arial" w:hAnsi="Arial" w:cs="Arial"/>
          <w:sz w:val="24"/>
          <w:szCs w:val="24"/>
        </w:rPr>
        <w:t>)</w:t>
      </w:r>
      <w:r w:rsidRPr="00E51930">
        <w:rPr>
          <w:rFonts w:ascii="Arial" w:hAnsi="Arial" w:cs="Arial"/>
          <w:sz w:val="24"/>
          <w:szCs w:val="24"/>
        </w:rPr>
        <w:t>:</w:t>
      </w:r>
    </w:p>
    <w:p w:rsidR="00FC6975" w:rsidRPr="00E51930" w:rsidRDefault="00FC6975" w:rsidP="00FC6975">
      <w:pPr>
        <w:jc w:val="both"/>
        <w:rPr>
          <w:rFonts w:ascii="Arial" w:hAnsi="Arial" w:cs="Arial"/>
          <w:sz w:val="24"/>
          <w:szCs w:val="24"/>
        </w:rPr>
      </w:pPr>
      <w:r w:rsidRPr="00E51930">
        <w:rPr>
          <w:rFonts w:ascii="Arial" w:hAnsi="Arial" w:cs="Arial"/>
          <w:sz w:val="24"/>
          <w:szCs w:val="24"/>
        </w:rPr>
        <w:tab/>
        <w:t>1.1. Включить объекты недвижимого имущества в реестр объектов,  имеющих признаки бесхозяйного имущества, согласно Приложени</w:t>
      </w:r>
      <w:r w:rsidR="00E51930">
        <w:rPr>
          <w:rFonts w:ascii="Arial" w:hAnsi="Arial" w:cs="Arial"/>
          <w:sz w:val="24"/>
          <w:szCs w:val="24"/>
        </w:rPr>
        <w:t xml:space="preserve">ю </w:t>
      </w:r>
      <w:r w:rsidRPr="00E51930">
        <w:rPr>
          <w:rFonts w:ascii="Arial" w:hAnsi="Arial" w:cs="Arial"/>
          <w:sz w:val="24"/>
          <w:szCs w:val="24"/>
        </w:rPr>
        <w:t>к настоящему Постановлению.</w:t>
      </w:r>
    </w:p>
    <w:p w:rsidR="00FC6975" w:rsidRPr="00E51930" w:rsidRDefault="00FC6975" w:rsidP="00FC6975">
      <w:pPr>
        <w:jc w:val="both"/>
        <w:rPr>
          <w:rFonts w:ascii="Arial" w:hAnsi="Arial" w:cs="Arial"/>
          <w:sz w:val="24"/>
          <w:szCs w:val="24"/>
        </w:rPr>
      </w:pPr>
      <w:r w:rsidRPr="00E51930">
        <w:rPr>
          <w:rFonts w:ascii="Arial" w:hAnsi="Arial" w:cs="Arial"/>
          <w:sz w:val="24"/>
          <w:szCs w:val="24"/>
        </w:rPr>
        <w:tab/>
        <w:t xml:space="preserve">1.2. Осуществить сбор и подготовку необходимых документов для подачи </w:t>
      </w:r>
      <w:r w:rsidR="00AF2ED8" w:rsidRPr="00E51930">
        <w:rPr>
          <w:rFonts w:ascii="Arial" w:hAnsi="Arial" w:cs="Arial"/>
          <w:sz w:val="24"/>
          <w:szCs w:val="24"/>
        </w:rPr>
        <w:t xml:space="preserve">               </w:t>
      </w:r>
      <w:r w:rsidRPr="00E51930">
        <w:rPr>
          <w:rFonts w:ascii="Arial" w:hAnsi="Arial" w:cs="Arial"/>
          <w:sz w:val="24"/>
          <w:szCs w:val="24"/>
        </w:rPr>
        <w:t xml:space="preserve">в Управление Федеральной службы государственной регистрации, кадастра </w:t>
      </w:r>
      <w:r w:rsidR="00AF2ED8" w:rsidRPr="00E51930">
        <w:rPr>
          <w:rFonts w:ascii="Arial" w:hAnsi="Arial" w:cs="Arial"/>
          <w:sz w:val="24"/>
          <w:szCs w:val="24"/>
        </w:rPr>
        <w:t xml:space="preserve">                   </w:t>
      </w:r>
      <w:r w:rsidRPr="00E51930">
        <w:rPr>
          <w:rFonts w:ascii="Arial" w:hAnsi="Arial" w:cs="Arial"/>
          <w:sz w:val="24"/>
          <w:szCs w:val="24"/>
        </w:rPr>
        <w:t xml:space="preserve">и картографии по Московской области для государственной регистрации </w:t>
      </w:r>
      <w:r w:rsidR="00F45ABD" w:rsidRPr="00E51930">
        <w:rPr>
          <w:rFonts w:ascii="Arial" w:hAnsi="Arial" w:cs="Arial"/>
          <w:sz w:val="24"/>
          <w:szCs w:val="24"/>
        </w:rPr>
        <w:t xml:space="preserve">                    </w:t>
      </w:r>
      <w:r w:rsidRPr="00E51930">
        <w:rPr>
          <w:rFonts w:ascii="Arial" w:hAnsi="Arial" w:cs="Arial"/>
          <w:sz w:val="24"/>
          <w:szCs w:val="24"/>
        </w:rPr>
        <w:t xml:space="preserve">в целях </w:t>
      </w:r>
      <w:r w:rsidR="00F3114A" w:rsidRPr="00E51930">
        <w:rPr>
          <w:rFonts w:ascii="Arial" w:hAnsi="Arial" w:cs="Arial"/>
          <w:sz w:val="24"/>
          <w:szCs w:val="24"/>
        </w:rPr>
        <w:t>п</w:t>
      </w:r>
      <w:r w:rsidRPr="00E51930">
        <w:rPr>
          <w:rFonts w:ascii="Arial" w:hAnsi="Arial" w:cs="Arial"/>
          <w:sz w:val="24"/>
          <w:szCs w:val="24"/>
        </w:rPr>
        <w:t xml:space="preserve">остановки </w:t>
      </w:r>
      <w:r w:rsidR="00F3114A" w:rsidRPr="00E51930">
        <w:rPr>
          <w:rFonts w:ascii="Arial" w:hAnsi="Arial" w:cs="Arial"/>
          <w:sz w:val="24"/>
          <w:szCs w:val="24"/>
        </w:rPr>
        <w:t xml:space="preserve">выявленного </w:t>
      </w:r>
      <w:r w:rsidRPr="00E51930">
        <w:rPr>
          <w:rFonts w:ascii="Arial" w:hAnsi="Arial" w:cs="Arial"/>
          <w:sz w:val="24"/>
          <w:szCs w:val="24"/>
        </w:rPr>
        <w:t xml:space="preserve">недвижимого имущества, указанного </w:t>
      </w:r>
      <w:r w:rsidR="00F45ABD" w:rsidRPr="00E51930">
        <w:rPr>
          <w:rFonts w:ascii="Arial" w:hAnsi="Arial" w:cs="Arial"/>
          <w:sz w:val="24"/>
          <w:szCs w:val="24"/>
        </w:rPr>
        <w:t xml:space="preserve">                        </w:t>
      </w:r>
      <w:r w:rsidRPr="00E51930">
        <w:rPr>
          <w:rFonts w:ascii="Arial" w:hAnsi="Arial" w:cs="Arial"/>
          <w:sz w:val="24"/>
          <w:szCs w:val="24"/>
        </w:rPr>
        <w:t xml:space="preserve">в </w:t>
      </w:r>
      <w:r w:rsidR="00A6596C" w:rsidRPr="00E51930">
        <w:rPr>
          <w:rFonts w:ascii="Arial" w:hAnsi="Arial" w:cs="Arial"/>
          <w:sz w:val="24"/>
          <w:szCs w:val="24"/>
        </w:rPr>
        <w:t>П</w:t>
      </w:r>
      <w:r w:rsidR="00A4011D" w:rsidRPr="00E51930">
        <w:rPr>
          <w:rFonts w:ascii="Arial" w:hAnsi="Arial" w:cs="Arial"/>
          <w:sz w:val="24"/>
          <w:szCs w:val="24"/>
        </w:rPr>
        <w:t xml:space="preserve">риложении к настоящему </w:t>
      </w:r>
      <w:r w:rsidRPr="00E51930">
        <w:rPr>
          <w:rFonts w:ascii="Arial" w:hAnsi="Arial" w:cs="Arial"/>
          <w:sz w:val="24"/>
          <w:szCs w:val="24"/>
        </w:rPr>
        <w:t>Постановлени</w:t>
      </w:r>
      <w:r w:rsidR="00A4011D" w:rsidRPr="00E51930">
        <w:rPr>
          <w:rFonts w:ascii="Arial" w:hAnsi="Arial" w:cs="Arial"/>
          <w:sz w:val="24"/>
          <w:szCs w:val="24"/>
        </w:rPr>
        <w:t>ю</w:t>
      </w:r>
      <w:r w:rsidRPr="00E51930">
        <w:rPr>
          <w:rFonts w:ascii="Arial" w:hAnsi="Arial" w:cs="Arial"/>
          <w:sz w:val="24"/>
          <w:szCs w:val="24"/>
        </w:rPr>
        <w:t>, на учет, как бесхозяйного.</w:t>
      </w:r>
    </w:p>
    <w:p w:rsidR="00FC6975" w:rsidRPr="00E51930" w:rsidRDefault="00E52F6C" w:rsidP="00FC6975">
      <w:pPr>
        <w:jc w:val="both"/>
        <w:rPr>
          <w:rFonts w:ascii="Arial" w:hAnsi="Arial" w:cs="Arial"/>
          <w:sz w:val="24"/>
          <w:szCs w:val="24"/>
        </w:rPr>
      </w:pPr>
      <w:r w:rsidRPr="00E51930">
        <w:rPr>
          <w:rFonts w:ascii="Arial" w:hAnsi="Arial" w:cs="Arial"/>
          <w:sz w:val="24"/>
          <w:szCs w:val="24"/>
        </w:rPr>
        <w:tab/>
      </w:r>
      <w:r w:rsidR="008B46F6" w:rsidRPr="00E51930">
        <w:rPr>
          <w:rFonts w:ascii="Arial" w:hAnsi="Arial" w:cs="Arial"/>
          <w:sz w:val="24"/>
          <w:szCs w:val="24"/>
        </w:rPr>
        <w:t>2</w:t>
      </w:r>
      <w:r w:rsidR="00FC6975" w:rsidRPr="00E51930">
        <w:rPr>
          <w:rFonts w:ascii="Arial" w:hAnsi="Arial" w:cs="Arial"/>
          <w:sz w:val="24"/>
          <w:szCs w:val="24"/>
        </w:rPr>
        <w:t>. Управлению жилищно-коммунального хозяйства администрации городского округа Люберцы</w:t>
      </w:r>
      <w:r w:rsidR="00A4011D" w:rsidRPr="00E51930">
        <w:rPr>
          <w:rFonts w:ascii="Arial" w:hAnsi="Arial" w:cs="Arial"/>
          <w:sz w:val="24"/>
          <w:szCs w:val="24"/>
        </w:rPr>
        <w:t xml:space="preserve"> Московской области</w:t>
      </w:r>
      <w:r w:rsidR="00FC6975" w:rsidRPr="00E51930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0C63C0" w:rsidRPr="00E51930">
        <w:rPr>
          <w:rFonts w:ascii="Arial" w:hAnsi="Arial" w:cs="Arial"/>
          <w:sz w:val="24"/>
          <w:szCs w:val="24"/>
        </w:rPr>
        <w:t>Егорцев</w:t>
      </w:r>
      <w:proofErr w:type="spellEnd"/>
      <w:r w:rsidR="000C63C0" w:rsidRPr="00E51930">
        <w:rPr>
          <w:rFonts w:ascii="Arial" w:hAnsi="Arial" w:cs="Arial"/>
          <w:sz w:val="24"/>
          <w:szCs w:val="24"/>
        </w:rPr>
        <w:t xml:space="preserve"> А.В.</w:t>
      </w:r>
      <w:r w:rsidR="00FC6975" w:rsidRPr="00E51930">
        <w:rPr>
          <w:rFonts w:ascii="Arial" w:hAnsi="Arial" w:cs="Arial"/>
          <w:sz w:val="24"/>
          <w:szCs w:val="24"/>
        </w:rPr>
        <w:t xml:space="preserve">), в целях предотвращения угрозы разрушения недвижимого имущества, указанного </w:t>
      </w:r>
      <w:r w:rsidR="00A4011D" w:rsidRPr="00E51930">
        <w:rPr>
          <w:rFonts w:ascii="Arial" w:hAnsi="Arial" w:cs="Arial"/>
          <w:sz w:val="24"/>
          <w:szCs w:val="24"/>
        </w:rPr>
        <w:t xml:space="preserve"> </w:t>
      </w:r>
      <w:r w:rsidR="008B46F6" w:rsidRPr="00E51930">
        <w:rPr>
          <w:rFonts w:ascii="Arial" w:hAnsi="Arial" w:cs="Arial"/>
          <w:sz w:val="24"/>
          <w:szCs w:val="24"/>
        </w:rPr>
        <w:t>в пункт</w:t>
      </w:r>
      <w:r w:rsidR="00284FB8" w:rsidRPr="00E51930">
        <w:rPr>
          <w:rFonts w:ascii="Arial" w:hAnsi="Arial" w:cs="Arial"/>
          <w:sz w:val="24"/>
          <w:szCs w:val="24"/>
        </w:rPr>
        <w:t>ах</w:t>
      </w:r>
      <w:r w:rsidR="008B46F6" w:rsidRPr="00E51930">
        <w:rPr>
          <w:rFonts w:ascii="Arial" w:hAnsi="Arial" w:cs="Arial"/>
          <w:sz w:val="24"/>
          <w:szCs w:val="24"/>
        </w:rPr>
        <w:t xml:space="preserve"> </w:t>
      </w:r>
      <w:r w:rsidR="00284FB8" w:rsidRPr="00E51930">
        <w:rPr>
          <w:rFonts w:ascii="Arial" w:hAnsi="Arial" w:cs="Arial"/>
          <w:sz w:val="24"/>
          <w:szCs w:val="24"/>
        </w:rPr>
        <w:t>1</w:t>
      </w:r>
      <w:r w:rsidR="00491509" w:rsidRPr="00E51930">
        <w:rPr>
          <w:rFonts w:ascii="Arial" w:hAnsi="Arial" w:cs="Arial"/>
          <w:sz w:val="24"/>
          <w:szCs w:val="24"/>
        </w:rPr>
        <w:t>, 2</w:t>
      </w:r>
      <w:r w:rsidR="008B46F6" w:rsidRPr="00E51930">
        <w:rPr>
          <w:rFonts w:ascii="Arial" w:hAnsi="Arial" w:cs="Arial"/>
          <w:sz w:val="24"/>
          <w:szCs w:val="24"/>
        </w:rPr>
        <w:t xml:space="preserve"> Приложения </w:t>
      </w:r>
      <w:r w:rsidR="00AF2ED8" w:rsidRPr="00E51930">
        <w:rPr>
          <w:rFonts w:ascii="Arial" w:hAnsi="Arial" w:cs="Arial"/>
          <w:sz w:val="24"/>
          <w:szCs w:val="24"/>
        </w:rPr>
        <w:t xml:space="preserve">  </w:t>
      </w:r>
      <w:r w:rsidR="008B46F6" w:rsidRPr="00E51930">
        <w:rPr>
          <w:rFonts w:ascii="Arial" w:hAnsi="Arial" w:cs="Arial"/>
          <w:sz w:val="24"/>
          <w:szCs w:val="24"/>
        </w:rPr>
        <w:t>к настоящему Постановлению</w:t>
      </w:r>
      <w:r w:rsidR="00FC6975" w:rsidRPr="00E51930">
        <w:rPr>
          <w:rFonts w:ascii="Arial" w:hAnsi="Arial" w:cs="Arial"/>
          <w:sz w:val="24"/>
          <w:szCs w:val="24"/>
        </w:rPr>
        <w:t>, организовать работу по его эксплуатации и дальнейшему содержанию</w:t>
      </w:r>
      <w:r w:rsidR="00465265" w:rsidRPr="00E51930">
        <w:rPr>
          <w:rFonts w:ascii="Arial" w:hAnsi="Arial" w:cs="Arial"/>
          <w:sz w:val="24"/>
          <w:szCs w:val="24"/>
        </w:rPr>
        <w:t xml:space="preserve"> за счет средств местного бюджета городского округа Люберцы Московской области</w:t>
      </w:r>
      <w:r w:rsidR="00FC6975" w:rsidRPr="00E51930">
        <w:rPr>
          <w:rFonts w:ascii="Arial" w:hAnsi="Arial" w:cs="Arial"/>
          <w:sz w:val="24"/>
          <w:szCs w:val="24"/>
        </w:rPr>
        <w:t>.</w:t>
      </w:r>
    </w:p>
    <w:p w:rsidR="00284FB8" w:rsidRPr="00E51930" w:rsidRDefault="00284FB8" w:rsidP="00FC6975">
      <w:pPr>
        <w:jc w:val="both"/>
        <w:rPr>
          <w:rFonts w:ascii="Arial" w:hAnsi="Arial" w:cs="Arial"/>
          <w:sz w:val="24"/>
          <w:szCs w:val="24"/>
        </w:rPr>
      </w:pPr>
      <w:r w:rsidRPr="00E51930">
        <w:rPr>
          <w:rFonts w:ascii="Arial" w:hAnsi="Arial" w:cs="Arial"/>
          <w:sz w:val="24"/>
          <w:szCs w:val="24"/>
        </w:rPr>
        <w:t xml:space="preserve">          3. Управлению дорожного хозяйства и развития дорожной инфраструктуры администрации городского округа Люберцы </w:t>
      </w:r>
      <w:r w:rsidR="00A4011D" w:rsidRPr="00E51930">
        <w:rPr>
          <w:rFonts w:ascii="Arial" w:hAnsi="Arial" w:cs="Arial"/>
          <w:sz w:val="24"/>
          <w:szCs w:val="24"/>
        </w:rPr>
        <w:t xml:space="preserve">Московской области </w:t>
      </w:r>
      <w:r w:rsidRPr="00E51930">
        <w:rPr>
          <w:rFonts w:ascii="Arial" w:hAnsi="Arial" w:cs="Arial"/>
          <w:sz w:val="24"/>
          <w:szCs w:val="24"/>
        </w:rPr>
        <w:t>(</w:t>
      </w:r>
      <w:proofErr w:type="spellStart"/>
      <w:r w:rsidRPr="00E51930">
        <w:rPr>
          <w:rFonts w:ascii="Arial" w:hAnsi="Arial" w:cs="Arial"/>
          <w:sz w:val="24"/>
          <w:szCs w:val="24"/>
        </w:rPr>
        <w:t>Бунтин</w:t>
      </w:r>
      <w:proofErr w:type="spellEnd"/>
      <w:r w:rsidRPr="00E51930">
        <w:rPr>
          <w:rFonts w:ascii="Arial" w:hAnsi="Arial" w:cs="Arial"/>
          <w:sz w:val="24"/>
          <w:szCs w:val="24"/>
        </w:rPr>
        <w:t xml:space="preserve"> Е.В.), </w:t>
      </w:r>
      <w:r w:rsidR="00A4011D" w:rsidRPr="00E51930">
        <w:rPr>
          <w:rFonts w:ascii="Arial" w:hAnsi="Arial" w:cs="Arial"/>
          <w:sz w:val="24"/>
          <w:szCs w:val="24"/>
        </w:rPr>
        <w:t>в</w:t>
      </w:r>
      <w:r w:rsidRPr="00E51930">
        <w:rPr>
          <w:rFonts w:ascii="Arial" w:hAnsi="Arial" w:cs="Arial"/>
          <w:sz w:val="24"/>
          <w:szCs w:val="24"/>
        </w:rPr>
        <w:t xml:space="preserve"> целях предотвращения угрозы разрушения недвижимого имущества, указанного в пунктах </w:t>
      </w:r>
      <w:r w:rsidR="00491509" w:rsidRPr="00E51930">
        <w:rPr>
          <w:rFonts w:ascii="Arial" w:hAnsi="Arial" w:cs="Arial"/>
          <w:sz w:val="24"/>
          <w:szCs w:val="24"/>
        </w:rPr>
        <w:t>3-5</w:t>
      </w:r>
      <w:r w:rsidR="00755B83" w:rsidRPr="00E51930">
        <w:rPr>
          <w:rFonts w:ascii="Arial" w:hAnsi="Arial" w:cs="Arial"/>
          <w:sz w:val="24"/>
          <w:szCs w:val="24"/>
        </w:rPr>
        <w:t xml:space="preserve"> </w:t>
      </w:r>
      <w:r w:rsidRPr="00E51930">
        <w:rPr>
          <w:rFonts w:ascii="Arial" w:hAnsi="Arial" w:cs="Arial"/>
          <w:sz w:val="24"/>
          <w:szCs w:val="24"/>
        </w:rPr>
        <w:t xml:space="preserve">Приложения </w:t>
      </w:r>
      <w:r w:rsidR="00A4011D" w:rsidRPr="00E51930">
        <w:rPr>
          <w:rFonts w:ascii="Arial" w:hAnsi="Arial" w:cs="Arial"/>
          <w:sz w:val="24"/>
          <w:szCs w:val="24"/>
        </w:rPr>
        <w:t xml:space="preserve"> </w:t>
      </w:r>
      <w:r w:rsidRPr="00E51930">
        <w:rPr>
          <w:rFonts w:ascii="Arial" w:hAnsi="Arial" w:cs="Arial"/>
          <w:sz w:val="24"/>
          <w:szCs w:val="24"/>
        </w:rPr>
        <w:t>к настоящему Постановлению, организовать работу по его эксп</w:t>
      </w:r>
      <w:r w:rsidR="00E51930">
        <w:rPr>
          <w:rFonts w:ascii="Arial" w:hAnsi="Arial" w:cs="Arial"/>
          <w:sz w:val="24"/>
          <w:szCs w:val="24"/>
        </w:rPr>
        <w:t xml:space="preserve">луатации </w:t>
      </w:r>
      <w:r w:rsidRPr="00E51930">
        <w:rPr>
          <w:rFonts w:ascii="Arial" w:hAnsi="Arial" w:cs="Arial"/>
          <w:sz w:val="24"/>
          <w:szCs w:val="24"/>
        </w:rPr>
        <w:t>и дальнейшему содержанию за счет средств местного бюджета городского округа Люберцы Московской области.</w:t>
      </w:r>
    </w:p>
    <w:p w:rsidR="00491509" w:rsidRPr="00E51930" w:rsidRDefault="00491509" w:rsidP="00491509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51930">
        <w:rPr>
          <w:rFonts w:ascii="Arial" w:hAnsi="Arial" w:cs="Arial"/>
          <w:sz w:val="24"/>
          <w:szCs w:val="24"/>
        </w:rPr>
        <w:t>4. Управлению благоустройства администрации городского округа Люберцы Московской области (Зинкина М.В.), в целях предотвращения угрозы разрушения недвижимого имущества, указанного в пункте 6  Приложения   к настоящему Постановлению, организовать рабо</w:t>
      </w:r>
      <w:r w:rsidR="00E51930">
        <w:rPr>
          <w:rFonts w:ascii="Arial" w:hAnsi="Arial" w:cs="Arial"/>
          <w:sz w:val="24"/>
          <w:szCs w:val="24"/>
        </w:rPr>
        <w:t>ту по его эксплуатации</w:t>
      </w:r>
      <w:r w:rsidRPr="00E51930">
        <w:rPr>
          <w:rFonts w:ascii="Arial" w:hAnsi="Arial" w:cs="Arial"/>
          <w:sz w:val="24"/>
          <w:szCs w:val="24"/>
        </w:rPr>
        <w:t xml:space="preserve">  и дальнейшему содержанию за счет средств местного бюджета городского округа Люберцы Московской области.</w:t>
      </w:r>
    </w:p>
    <w:p w:rsidR="00284FB8" w:rsidRPr="00E51930" w:rsidRDefault="000C63C0" w:rsidP="00284FB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51930">
        <w:rPr>
          <w:rFonts w:ascii="Arial" w:hAnsi="Arial" w:cs="Arial"/>
          <w:sz w:val="24"/>
          <w:szCs w:val="24"/>
        </w:rPr>
        <w:lastRenderedPageBreak/>
        <w:t>5</w:t>
      </w:r>
      <w:r w:rsidR="00284FB8" w:rsidRPr="00E51930">
        <w:rPr>
          <w:rFonts w:ascii="Arial" w:hAnsi="Arial" w:cs="Arial"/>
          <w:sz w:val="24"/>
          <w:szCs w:val="24"/>
        </w:rPr>
        <w:t>. АО «Люберецк</w:t>
      </w:r>
      <w:r w:rsidR="00491509" w:rsidRPr="00E51930">
        <w:rPr>
          <w:rFonts w:ascii="Arial" w:hAnsi="Arial" w:cs="Arial"/>
          <w:sz w:val="24"/>
          <w:szCs w:val="24"/>
        </w:rPr>
        <w:t>ая теплосеть</w:t>
      </w:r>
      <w:r w:rsidR="00284FB8" w:rsidRPr="00E51930">
        <w:rPr>
          <w:rFonts w:ascii="Arial" w:hAnsi="Arial" w:cs="Arial"/>
          <w:sz w:val="24"/>
          <w:szCs w:val="24"/>
        </w:rPr>
        <w:t xml:space="preserve">» осуществлять содержание и техническое обслуживание недвижимого имущества, </w:t>
      </w:r>
      <w:r w:rsidR="00A4011D" w:rsidRPr="00E51930">
        <w:rPr>
          <w:rFonts w:ascii="Arial" w:hAnsi="Arial" w:cs="Arial"/>
          <w:sz w:val="24"/>
          <w:szCs w:val="24"/>
        </w:rPr>
        <w:t xml:space="preserve">указанного </w:t>
      </w:r>
      <w:r w:rsidR="00284FB8" w:rsidRPr="00E51930">
        <w:rPr>
          <w:rFonts w:ascii="Arial" w:hAnsi="Arial" w:cs="Arial"/>
          <w:sz w:val="24"/>
          <w:szCs w:val="24"/>
        </w:rPr>
        <w:t>в пунктах 1</w:t>
      </w:r>
      <w:r w:rsidRPr="00E51930">
        <w:rPr>
          <w:rFonts w:ascii="Arial" w:hAnsi="Arial" w:cs="Arial"/>
          <w:sz w:val="24"/>
          <w:szCs w:val="24"/>
        </w:rPr>
        <w:t>, 2</w:t>
      </w:r>
      <w:r w:rsidR="00284FB8" w:rsidRPr="00E51930">
        <w:rPr>
          <w:rFonts w:ascii="Arial" w:hAnsi="Arial" w:cs="Arial"/>
          <w:sz w:val="24"/>
          <w:szCs w:val="24"/>
        </w:rPr>
        <w:t xml:space="preserve">  Приложения к настоящему Постановлению, до признания права муниципальной собственности на них</w:t>
      </w:r>
      <w:r w:rsidR="00491509" w:rsidRPr="00E51930">
        <w:rPr>
          <w:rFonts w:ascii="Arial" w:hAnsi="Arial" w:cs="Arial"/>
          <w:sz w:val="24"/>
          <w:szCs w:val="24"/>
        </w:rPr>
        <w:t xml:space="preserve"> и передачи </w:t>
      </w:r>
      <w:r w:rsidR="00825D71" w:rsidRPr="00E51930">
        <w:rPr>
          <w:rFonts w:ascii="Arial" w:hAnsi="Arial" w:cs="Arial"/>
          <w:sz w:val="24"/>
          <w:szCs w:val="24"/>
        </w:rPr>
        <w:t>их в уставной капитал</w:t>
      </w:r>
      <w:r w:rsidR="002B3961" w:rsidRPr="00E51930">
        <w:rPr>
          <w:rFonts w:ascii="Arial" w:hAnsi="Arial" w:cs="Arial"/>
          <w:sz w:val="24"/>
          <w:szCs w:val="24"/>
        </w:rPr>
        <w:t xml:space="preserve"> или по договору аренды</w:t>
      </w:r>
      <w:r w:rsidR="00284FB8" w:rsidRPr="00E51930">
        <w:rPr>
          <w:rFonts w:ascii="Arial" w:hAnsi="Arial" w:cs="Arial"/>
          <w:sz w:val="24"/>
          <w:szCs w:val="24"/>
        </w:rPr>
        <w:t>. Содержание и техническое обслуживание объектов не влечет для АО «Люберецк</w:t>
      </w:r>
      <w:r w:rsidRPr="00E51930">
        <w:rPr>
          <w:rFonts w:ascii="Arial" w:hAnsi="Arial" w:cs="Arial"/>
          <w:sz w:val="24"/>
          <w:szCs w:val="24"/>
        </w:rPr>
        <w:t>ая</w:t>
      </w:r>
      <w:r w:rsidR="00284FB8" w:rsidRPr="00E51930">
        <w:rPr>
          <w:rFonts w:ascii="Arial" w:hAnsi="Arial" w:cs="Arial"/>
          <w:sz w:val="24"/>
          <w:szCs w:val="24"/>
        </w:rPr>
        <w:t xml:space="preserve"> </w:t>
      </w:r>
      <w:r w:rsidRPr="00E51930">
        <w:rPr>
          <w:rFonts w:ascii="Arial" w:hAnsi="Arial" w:cs="Arial"/>
          <w:sz w:val="24"/>
          <w:szCs w:val="24"/>
        </w:rPr>
        <w:t>теплосеть</w:t>
      </w:r>
      <w:r w:rsidR="00284FB8" w:rsidRPr="00E51930">
        <w:rPr>
          <w:rFonts w:ascii="Arial" w:hAnsi="Arial" w:cs="Arial"/>
          <w:sz w:val="24"/>
          <w:szCs w:val="24"/>
        </w:rPr>
        <w:t>» осуществление прав владения, пользования и распоряжения указанными объектами.</w:t>
      </w:r>
    </w:p>
    <w:p w:rsidR="00FC6975" w:rsidRPr="00E51930" w:rsidRDefault="00A170F1" w:rsidP="00FC6975">
      <w:pPr>
        <w:jc w:val="both"/>
        <w:rPr>
          <w:rFonts w:ascii="Arial" w:hAnsi="Arial" w:cs="Arial"/>
          <w:sz w:val="24"/>
          <w:szCs w:val="24"/>
        </w:rPr>
      </w:pPr>
      <w:r w:rsidRPr="00E51930">
        <w:rPr>
          <w:rFonts w:ascii="Arial" w:hAnsi="Arial" w:cs="Arial"/>
          <w:sz w:val="24"/>
          <w:szCs w:val="24"/>
        </w:rPr>
        <w:t xml:space="preserve">  </w:t>
      </w:r>
      <w:r w:rsidR="00FC6975" w:rsidRPr="00E51930">
        <w:rPr>
          <w:rFonts w:ascii="Arial" w:hAnsi="Arial" w:cs="Arial"/>
          <w:sz w:val="24"/>
          <w:szCs w:val="24"/>
        </w:rPr>
        <w:t xml:space="preserve">        </w:t>
      </w:r>
      <w:r w:rsidR="00A4011D" w:rsidRPr="00E51930">
        <w:rPr>
          <w:rFonts w:ascii="Arial" w:hAnsi="Arial" w:cs="Arial"/>
          <w:sz w:val="24"/>
          <w:szCs w:val="24"/>
        </w:rPr>
        <w:t>6</w:t>
      </w:r>
      <w:r w:rsidR="00FC6975" w:rsidRPr="00E51930">
        <w:rPr>
          <w:rFonts w:ascii="Arial" w:hAnsi="Arial" w:cs="Arial"/>
          <w:sz w:val="24"/>
          <w:szCs w:val="24"/>
        </w:rPr>
        <w:t xml:space="preserve">. Опубликовать настоящее Постановление в средствах массовой информации и разместить на официальном сайте администрации городского округа Люберцы </w:t>
      </w:r>
      <w:r w:rsidR="00516F75" w:rsidRPr="00E51930">
        <w:rPr>
          <w:rFonts w:ascii="Arial" w:hAnsi="Arial" w:cs="Arial"/>
          <w:sz w:val="24"/>
          <w:szCs w:val="24"/>
        </w:rPr>
        <w:t xml:space="preserve">Московской области </w:t>
      </w:r>
      <w:r w:rsidR="00FC6975" w:rsidRPr="00E51930">
        <w:rPr>
          <w:rFonts w:ascii="Arial" w:hAnsi="Arial" w:cs="Arial"/>
          <w:sz w:val="24"/>
          <w:szCs w:val="24"/>
        </w:rPr>
        <w:t>в сети «Интернет».</w:t>
      </w:r>
    </w:p>
    <w:p w:rsidR="00FC6975" w:rsidRPr="00E51930" w:rsidRDefault="00FC6975" w:rsidP="00FC6975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51930">
        <w:rPr>
          <w:rFonts w:ascii="Arial" w:hAnsi="Arial" w:cs="Arial"/>
          <w:sz w:val="24"/>
          <w:szCs w:val="24"/>
        </w:rPr>
        <w:t xml:space="preserve">  </w:t>
      </w:r>
      <w:r w:rsidR="00A170F1" w:rsidRPr="00E51930">
        <w:rPr>
          <w:rFonts w:ascii="Arial" w:hAnsi="Arial" w:cs="Arial"/>
          <w:sz w:val="24"/>
          <w:szCs w:val="24"/>
        </w:rPr>
        <w:t xml:space="preserve"> </w:t>
      </w:r>
      <w:r w:rsidRPr="00E51930">
        <w:rPr>
          <w:rFonts w:ascii="Arial" w:hAnsi="Arial" w:cs="Arial"/>
          <w:sz w:val="24"/>
          <w:szCs w:val="24"/>
        </w:rPr>
        <w:t xml:space="preserve">       </w:t>
      </w:r>
      <w:r w:rsidR="00A4011D" w:rsidRPr="00E51930">
        <w:rPr>
          <w:rFonts w:ascii="Arial" w:hAnsi="Arial" w:cs="Arial"/>
          <w:sz w:val="24"/>
          <w:szCs w:val="24"/>
        </w:rPr>
        <w:t>7</w:t>
      </w:r>
      <w:r w:rsidRPr="00E51930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 w:rsidRPr="00E51930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E51930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оставляю </w:t>
      </w:r>
      <w:r w:rsidR="00A170F1" w:rsidRPr="00E51930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</w:t>
      </w:r>
      <w:r w:rsidRPr="00E51930">
        <w:rPr>
          <w:rFonts w:ascii="Arial" w:eastAsia="Times New Roman" w:hAnsi="Arial" w:cs="Arial"/>
          <w:sz w:val="24"/>
          <w:szCs w:val="24"/>
          <w:lang w:eastAsia="ru-RU"/>
        </w:rPr>
        <w:t>за собой.</w:t>
      </w:r>
    </w:p>
    <w:p w:rsidR="00FC6975" w:rsidRPr="00E51930" w:rsidRDefault="00FC6975" w:rsidP="00FC6975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6975" w:rsidRPr="00E51930" w:rsidRDefault="00FC6975" w:rsidP="00FC6975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6975" w:rsidRPr="00E51930" w:rsidRDefault="00FC6975" w:rsidP="00FC6975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51930">
        <w:rPr>
          <w:rFonts w:ascii="Arial" w:eastAsia="Times New Roman" w:hAnsi="Arial" w:cs="Arial"/>
          <w:sz w:val="24"/>
          <w:szCs w:val="24"/>
          <w:lang w:eastAsia="ru-RU"/>
        </w:rPr>
        <w:t xml:space="preserve">Заместитель Главы администрации         </w:t>
      </w:r>
      <w:r w:rsidR="00C35279" w:rsidRPr="00E51930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Pr="00E51930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1A646E" w:rsidRPr="00E51930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="00F45ABD" w:rsidRPr="00E51930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Pr="00E51930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</w:t>
      </w:r>
      <w:r w:rsidR="00465265" w:rsidRPr="00E5193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51930">
        <w:rPr>
          <w:rFonts w:ascii="Arial" w:eastAsia="Times New Roman" w:hAnsi="Arial" w:cs="Arial"/>
          <w:sz w:val="24"/>
          <w:szCs w:val="24"/>
          <w:lang w:eastAsia="ru-RU"/>
        </w:rPr>
        <w:t xml:space="preserve">           А.Н. Сыров</w:t>
      </w:r>
    </w:p>
    <w:p w:rsidR="00FC6975" w:rsidRPr="00E51930" w:rsidRDefault="00FC6975" w:rsidP="00FC6975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912AE" w:rsidRPr="00E51930" w:rsidRDefault="00C912AE" w:rsidP="00FC6975">
      <w:pPr>
        <w:jc w:val="center"/>
        <w:rPr>
          <w:rFonts w:ascii="Arial" w:hAnsi="Arial" w:cs="Arial"/>
          <w:sz w:val="24"/>
          <w:szCs w:val="24"/>
        </w:rPr>
      </w:pPr>
    </w:p>
    <w:p w:rsidR="00C912AE" w:rsidRPr="00E51930" w:rsidRDefault="00C912AE" w:rsidP="00FC6975">
      <w:pPr>
        <w:jc w:val="center"/>
        <w:rPr>
          <w:rFonts w:ascii="Arial" w:hAnsi="Arial" w:cs="Arial"/>
          <w:sz w:val="24"/>
          <w:szCs w:val="24"/>
        </w:rPr>
      </w:pPr>
    </w:p>
    <w:p w:rsidR="00C912AE" w:rsidRPr="00E51930" w:rsidRDefault="00C912AE" w:rsidP="00FC6975">
      <w:pPr>
        <w:jc w:val="center"/>
        <w:rPr>
          <w:rFonts w:ascii="Arial" w:hAnsi="Arial" w:cs="Arial"/>
          <w:sz w:val="24"/>
          <w:szCs w:val="24"/>
        </w:rPr>
      </w:pPr>
    </w:p>
    <w:p w:rsidR="00C912AE" w:rsidRPr="00E51930" w:rsidRDefault="00C912AE" w:rsidP="00FC6975">
      <w:pPr>
        <w:jc w:val="center"/>
        <w:rPr>
          <w:rFonts w:ascii="Arial" w:hAnsi="Arial" w:cs="Arial"/>
          <w:sz w:val="24"/>
          <w:szCs w:val="24"/>
        </w:rPr>
      </w:pPr>
    </w:p>
    <w:p w:rsidR="00F3114A" w:rsidRPr="00E51930" w:rsidRDefault="00F3114A" w:rsidP="00FC6975">
      <w:pPr>
        <w:jc w:val="center"/>
        <w:rPr>
          <w:rFonts w:ascii="Arial" w:hAnsi="Arial" w:cs="Arial"/>
          <w:sz w:val="24"/>
          <w:szCs w:val="24"/>
        </w:rPr>
      </w:pPr>
    </w:p>
    <w:p w:rsidR="00E51930" w:rsidRPr="00E51930" w:rsidRDefault="00E51930" w:rsidP="00FC6975">
      <w:pPr>
        <w:jc w:val="center"/>
        <w:rPr>
          <w:rFonts w:ascii="Arial" w:hAnsi="Arial" w:cs="Arial"/>
          <w:sz w:val="24"/>
          <w:szCs w:val="24"/>
        </w:rPr>
        <w:sectPr w:rsidR="00E51930" w:rsidRPr="00E51930" w:rsidSect="00F45ABD">
          <w:type w:val="evenPage"/>
          <w:pgSz w:w="11907" w:h="16840" w:code="9"/>
          <w:pgMar w:top="851" w:right="851" w:bottom="1135" w:left="1418" w:header="0" w:footer="0" w:gutter="0"/>
          <w:cols w:space="708"/>
          <w:docGrid w:linePitch="381"/>
        </w:sectPr>
      </w:pPr>
    </w:p>
    <w:tbl>
      <w:tblPr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82"/>
        <w:gridCol w:w="2978"/>
        <w:gridCol w:w="1852"/>
        <w:gridCol w:w="5223"/>
        <w:gridCol w:w="4391"/>
      </w:tblGrid>
      <w:tr w:rsidR="00E51930" w:rsidRPr="00E51930" w:rsidTr="00E51930">
        <w:trPr>
          <w:trHeight w:val="330"/>
        </w:trPr>
        <w:tc>
          <w:tcPr>
            <w:tcW w:w="582" w:type="dxa"/>
            <w:hideMark/>
          </w:tcPr>
          <w:p w:rsidR="00E51930" w:rsidRPr="00E51930" w:rsidRDefault="00E51930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30" w:type="dxa"/>
            <w:gridSpan w:val="2"/>
            <w:hideMark/>
          </w:tcPr>
          <w:p w:rsidR="00E51930" w:rsidRPr="00E51930" w:rsidRDefault="00E51930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14" w:type="dxa"/>
            <w:gridSpan w:val="2"/>
            <w:hideMark/>
          </w:tcPr>
          <w:p w:rsidR="00E51930" w:rsidRPr="00E51930" w:rsidRDefault="00E51930" w:rsidP="00E5193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19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Приложение                                                                                                                                                                      </w:t>
            </w:r>
          </w:p>
        </w:tc>
      </w:tr>
      <w:tr w:rsidR="00E51930" w:rsidRPr="00E51930" w:rsidTr="00E51930">
        <w:trPr>
          <w:trHeight w:val="750"/>
        </w:trPr>
        <w:tc>
          <w:tcPr>
            <w:tcW w:w="582" w:type="dxa"/>
            <w:hideMark/>
          </w:tcPr>
          <w:p w:rsidR="00E51930" w:rsidRPr="00E51930" w:rsidRDefault="00E5193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30" w:type="dxa"/>
            <w:gridSpan w:val="2"/>
            <w:hideMark/>
          </w:tcPr>
          <w:p w:rsidR="00E51930" w:rsidRPr="00E51930" w:rsidRDefault="00E5193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14" w:type="dxa"/>
            <w:gridSpan w:val="2"/>
            <w:hideMark/>
          </w:tcPr>
          <w:p w:rsidR="00E51930" w:rsidRPr="00E51930" w:rsidRDefault="00E51930" w:rsidP="00E5193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19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 </w:t>
            </w:r>
          </w:p>
          <w:p w:rsidR="00E51930" w:rsidRPr="00E51930" w:rsidRDefault="00E51930" w:rsidP="00E5193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19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519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городского округа Люберцы                                                                                                                                     Московской области </w:t>
            </w:r>
          </w:p>
        </w:tc>
      </w:tr>
      <w:tr w:rsidR="00E51930" w:rsidRPr="00E51930" w:rsidTr="00E51930">
        <w:trPr>
          <w:trHeight w:val="540"/>
        </w:trPr>
        <w:tc>
          <w:tcPr>
            <w:tcW w:w="582" w:type="dxa"/>
            <w:hideMark/>
          </w:tcPr>
          <w:p w:rsidR="00E51930" w:rsidRPr="00E51930" w:rsidRDefault="00E5193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30" w:type="dxa"/>
            <w:gridSpan w:val="2"/>
            <w:hideMark/>
          </w:tcPr>
          <w:p w:rsidR="00E51930" w:rsidRPr="00E51930" w:rsidRDefault="00E5193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14" w:type="dxa"/>
            <w:gridSpan w:val="2"/>
            <w:vAlign w:val="center"/>
            <w:hideMark/>
          </w:tcPr>
          <w:p w:rsidR="00E51930" w:rsidRPr="00E51930" w:rsidRDefault="00E51930" w:rsidP="00E5193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19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от 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11.03.2019 № 855-ПА</w:t>
            </w:r>
            <w:r w:rsidRPr="00E519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</w:t>
            </w:r>
          </w:p>
        </w:tc>
      </w:tr>
      <w:tr w:rsidR="00E51930" w:rsidRPr="00E51930" w:rsidTr="00E51930">
        <w:trPr>
          <w:trHeight w:val="720"/>
        </w:trPr>
        <w:tc>
          <w:tcPr>
            <w:tcW w:w="582" w:type="dxa"/>
            <w:hideMark/>
          </w:tcPr>
          <w:p w:rsidR="00E51930" w:rsidRPr="00E51930" w:rsidRDefault="00E5193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4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1930" w:rsidRPr="00E51930" w:rsidRDefault="00E5193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E51930" w:rsidRPr="00E51930" w:rsidRDefault="00E5193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E51930" w:rsidRPr="00E51930" w:rsidRDefault="00E5193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19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Перечень объектов недвижимого имущества,                                                                                                                                       подлежащего включению в реестр объектов,  имеющих признаки бесхозяйного имущества    </w:t>
            </w:r>
          </w:p>
          <w:p w:rsidR="00E51930" w:rsidRPr="00E51930" w:rsidRDefault="00E5193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19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  <w:tr w:rsidR="00E51930" w:rsidRPr="00E51930" w:rsidTr="00E51930">
        <w:trPr>
          <w:trHeight w:val="2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930" w:rsidRPr="00E51930" w:rsidRDefault="00E5193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19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519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519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1930" w:rsidRPr="00E51930" w:rsidRDefault="00E5193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19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1930" w:rsidRPr="00E51930" w:rsidRDefault="00E5193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19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Месторасположение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1930" w:rsidRPr="00E51930" w:rsidRDefault="00E5193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19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Характеристики</w:t>
            </w:r>
          </w:p>
        </w:tc>
      </w:tr>
      <w:tr w:rsidR="00E51930" w:rsidRPr="00E51930" w:rsidTr="00E51930">
        <w:trPr>
          <w:trHeight w:val="59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51930" w:rsidRPr="00E51930" w:rsidRDefault="00E5193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19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930" w:rsidRPr="00E51930" w:rsidRDefault="00E51930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1930"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Теплотрасса (ГВС и отопление)</w:t>
            </w:r>
          </w:p>
        </w:tc>
        <w:tc>
          <w:tcPr>
            <w:tcW w:w="7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930" w:rsidRPr="00E51930" w:rsidRDefault="00E51930">
            <w:pPr>
              <w:spacing w:after="20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51930">
              <w:rPr>
                <w:rFonts w:ascii="Arial" w:hAnsi="Arial" w:cs="Arial"/>
                <w:sz w:val="24"/>
                <w:szCs w:val="24"/>
              </w:rPr>
              <w:t>Московская область, г. Люберцы, между д.1                                 ул. Московская и д. 1 ул. Авиаторов</w:t>
            </w:r>
            <w:proofErr w:type="gramEnd"/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930" w:rsidRPr="00E51930" w:rsidRDefault="00E51930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1930">
              <w:rPr>
                <w:rFonts w:ascii="Arial" w:hAnsi="Arial" w:cs="Arial"/>
                <w:sz w:val="24"/>
                <w:szCs w:val="24"/>
              </w:rPr>
              <w:t>Протяженность  - 26 м</w:t>
            </w:r>
          </w:p>
        </w:tc>
      </w:tr>
      <w:tr w:rsidR="00E51930" w:rsidRPr="00E51930" w:rsidTr="00E51930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51930" w:rsidRPr="00E51930" w:rsidRDefault="00E5193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19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930" w:rsidRPr="00E51930" w:rsidRDefault="00E51930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1930">
              <w:rPr>
                <w:rFonts w:ascii="Arial" w:hAnsi="Arial" w:cs="Arial"/>
                <w:sz w:val="24"/>
                <w:szCs w:val="24"/>
              </w:rPr>
              <w:t>Котельная (газовая)</w:t>
            </w:r>
          </w:p>
        </w:tc>
        <w:tc>
          <w:tcPr>
            <w:tcW w:w="7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930" w:rsidRPr="00E51930" w:rsidRDefault="00E519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519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Московская область, </w:t>
            </w:r>
            <w:proofErr w:type="spellStart"/>
            <w:r w:rsidRPr="00E519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г.о</w:t>
            </w:r>
            <w:proofErr w:type="spellEnd"/>
            <w:r w:rsidRPr="00E519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Люберцы,  п. </w:t>
            </w:r>
            <w:proofErr w:type="spellStart"/>
            <w:r w:rsidRPr="00E519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Томилино</w:t>
            </w:r>
            <w:proofErr w:type="spellEnd"/>
            <w:r w:rsidRPr="00E519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                         ул. Гаршина, около д.9/1</w:t>
            </w:r>
            <w:proofErr w:type="gramEnd"/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930" w:rsidRPr="00E51930" w:rsidRDefault="00E51930">
            <w:pPr>
              <w:pStyle w:val="ab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1930">
              <w:rPr>
                <w:rFonts w:ascii="Arial" w:hAnsi="Arial" w:cs="Arial"/>
                <w:sz w:val="24"/>
                <w:szCs w:val="24"/>
              </w:rPr>
              <w:t xml:space="preserve">Общая площадь здания-74,2 </w:t>
            </w:r>
            <w:proofErr w:type="spellStart"/>
            <w:r w:rsidRPr="00E51930">
              <w:rPr>
                <w:rFonts w:ascii="Arial" w:hAnsi="Arial" w:cs="Arial"/>
                <w:sz w:val="24"/>
                <w:szCs w:val="24"/>
              </w:rPr>
              <w:t>кв</w:t>
            </w:r>
            <w:proofErr w:type="gramStart"/>
            <w:r w:rsidRPr="00E51930">
              <w:rPr>
                <w:rFonts w:ascii="Arial" w:hAnsi="Arial" w:cs="Arial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  <w:tr w:rsidR="00E51930" w:rsidRPr="00E51930" w:rsidTr="00E51930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51930" w:rsidRPr="00E51930" w:rsidRDefault="00E5193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19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930" w:rsidRPr="00E51930" w:rsidRDefault="00E51930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1930">
              <w:rPr>
                <w:rFonts w:ascii="Arial" w:hAnsi="Arial" w:cs="Arial"/>
                <w:sz w:val="24"/>
                <w:szCs w:val="24"/>
              </w:rPr>
              <w:t xml:space="preserve">Автомобильная дорога </w:t>
            </w:r>
          </w:p>
        </w:tc>
        <w:tc>
          <w:tcPr>
            <w:tcW w:w="7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930" w:rsidRPr="00E51930" w:rsidRDefault="00E51930">
            <w:pPr>
              <w:spacing w:after="20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1930">
              <w:rPr>
                <w:rFonts w:ascii="Arial" w:hAnsi="Arial" w:cs="Arial"/>
                <w:sz w:val="24"/>
                <w:szCs w:val="24"/>
              </w:rPr>
              <w:t xml:space="preserve">Московская область,  г. Люберцы,  1-ый </w:t>
            </w:r>
            <w:proofErr w:type="spellStart"/>
            <w:r w:rsidRPr="00E51930">
              <w:rPr>
                <w:rFonts w:ascii="Arial" w:hAnsi="Arial" w:cs="Arial"/>
                <w:sz w:val="24"/>
                <w:szCs w:val="24"/>
              </w:rPr>
              <w:t>Лермонтовский</w:t>
            </w:r>
            <w:proofErr w:type="spellEnd"/>
            <w:r w:rsidRPr="00E51930">
              <w:rPr>
                <w:rFonts w:ascii="Arial" w:hAnsi="Arial" w:cs="Arial"/>
                <w:sz w:val="24"/>
                <w:szCs w:val="24"/>
              </w:rPr>
              <w:t xml:space="preserve"> проезд (продолжение)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930" w:rsidRPr="00E51930" w:rsidRDefault="00E51930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1930">
              <w:rPr>
                <w:rFonts w:ascii="Arial" w:hAnsi="Arial" w:cs="Arial"/>
                <w:sz w:val="24"/>
                <w:szCs w:val="24"/>
              </w:rPr>
              <w:t>Протяженность - 52 м</w:t>
            </w:r>
          </w:p>
        </w:tc>
      </w:tr>
      <w:tr w:rsidR="00E51930" w:rsidRPr="00E51930" w:rsidTr="00E51930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51930" w:rsidRPr="00E51930" w:rsidRDefault="00E5193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19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930" w:rsidRPr="00E51930" w:rsidRDefault="00E51930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1930">
              <w:rPr>
                <w:rFonts w:ascii="Arial" w:hAnsi="Arial" w:cs="Arial"/>
                <w:sz w:val="24"/>
                <w:szCs w:val="24"/>
              </w:rPr>
              <w:t>Автомобильная дорога</w:t>
            </w:r>
          </w:p>
        </w:tc>
        <w:tc>
          <w:tcPr>
            <w:tcW w:w="7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930" w:rsidRPr="00E51930" w:rsidRDefault="00E51930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1930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E51930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E51930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E51930">
              <w:rPr>
                <w:rFonts w:ascii="Arial" w:hAnsi="Arial" w:cs="Arial"/>
                <w:sz w:val="24"/>
                <w:szCs w:val="24"/>
              </w:rPr>
              <w:t>Томилино</w:t>
            </w:r>
            <w:proofErr w:type="spellEnd"/>
            <w:r w:rsidRPr="00E51930">
              <w:rPr>
                <w:rFonts w:ascii="Arial" w:hAnsi="Arial" w:cs="Arial"/>
                <w:sz w:val="24"/>
                <w:szCs w:val="24"/>
              </w:rPr>
              <w:t>,                 от ул. Гаршина к жилым домам № 9А к. 9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930" w:rsidRPr="00E51930" w:rsidRDefault="00E51930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1930">
              <w:rPr>
                <w:rFonts w:ascii="Arial" w:hAnsi="Arial" w:cs="Arial"/>
                <w:sz w:val="24"/>
                <w:szCs w:val="24"/>
              </w:rPr>
              <w:t>Протяженность дороги  – 250 м</w:t>
            </w:r>
          </w:p>
        </w:tc>
      </w:tr>
      <w:tr w:rsidR="00E51930" w:rsidRPr="00E51930" w:rsidTr="00E51930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51930" w:rsidRPr="00E51930" w:rsidRDefault="00E5193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19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930" w:rsidRPr="00E51930" w:rsidRDefault="00E51930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1930">
              <w:rPr>
                <w:rFonts w:ascii="Arial" w:hAnsi="Arial" w:cs="Arial"/>
                <w:sz w:val="24"/>
                <w:szCs w:val="24"/>
              </w:rPr>
              <w:t xml:space="preserve">Автомобильная дорога </w:t>
            </w:r>
          </w:p>
        </w:tc>
        <w:tc>
          <w:tcPr>
            <w:tcW w:w="7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930" w:rsidRPr="00E51930" w:rsidRDefault="00E51930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1930">
              <w:rPr>
                <w:rFonts w:ascii="Arial" w:hAnsi="Arial" w:cs="Arial"/>
                <w:sz w:val="24"/>
                <w:szCs w:val="24"/>
              </w:rPr>
              <w:t xml:space="preserve">Московская область,    </w:t>
            </w:r>
            <w:proofErr w:type="spellStart"/>
            <w:r w:rsidRPr="00E51930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E51930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E51930"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 w:rsidRPr="00E51930">
              <w:rPr>
                <w:rFonts w:ascii="Arial" w:hAnsi="Arial" w:cs="Arial"/>
                <w:sz w:val="24"/>
                <w:szCs w:val="24"/>
              </w:rPr>
              <w:t xml:space="preserve">,   </w:t>
            </w:r>
            <w:proofErr w:type="spellStart"/>
            <w:r w:rsidRPr="00E51930">
              <w:rPr>
                <w:rFonts w:ascii="Arial" w:hAnsi="Arial" w:cs="Arial"/>
                <w:sz w:val="24"/>
                <w:szCs w:val="24"/>
              </w:rPr>
              <w:t>Быковское</w:t>
            </w:r>
            <w:proofErr w:type="spellEnd"/>
            <w:r w:rsidRPr="00E51930">
              <w:rPr>
                <w:rFonts w:ascii="Arial" w:hAnsi="Arial" w:cs="Arial"/>
                <w:sz w:val="24"/>
                <w:szCs w:val="24"/>
              </w:rPr>
              <w:t xml:space="preserve"> шоссе,   от д. 37/5 до д. №40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930" w:rsidRPr="00E51930" w:rsidRDefault="00E51930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1930">
              <w:rPr>
                <w:rFonts w:ascii="Arial" w:hAnsi="Arial" w:cs="Arial"/>
                <w:sz w:val="24"/>
                <w:szCs w:val="24"/>
              </w:rPr>
              <w:t>Протяженность  – 263 м</w:t>
            </w:r>
          </w:p>
        </w:tc>
      </w:tr>
      <w:tr w:rsidR="00E51930" w:rsidRPr="00E51930" w:rsidTr="00E51930">
        <w:trPr>
          <w:trHeight w:val="42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51930" w:rsidRPr="00E51930" w:rsidRDefault="00E5193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19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930" w:rsidRPr="00E51930" w:rsidRDefault="00E51930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1930">
              <w:rPr>
                <w:rFonts w:ascii="Arial" w:hAnsi="Arial" w:cs="Arial"/>
                <w:sz w:val="24"/>
                <w:szCs w:val="24"/>
              </w:rPr>
              <w:t>Пешеходная дорожка (тротуар)</w:t>
            </w:r>
          </w:p>
        </w:tc>
        <w:tc>
          <w:tcPr>
            <w:tcW w:w="7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930" w:rsidRPr="00E51930" w:rsidRDefault="00E51930">
            <w:pPr>
              <w:spacing w:after="20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51930">
              <w:rPr>
                <w:rFonts w:ascii="Arial" w:hAnsi="Arial" w:cs="Arial"/>
                <w:sz w:val="24"/>
                <w:szCs w:val="24"/>
              </w:rPr>
              <w:t xml:space="preserve">Московская область,  </w:t>
            </w:r>
            <w:proofErr w:type="spellStart"/>
            <w:r w:rsidRPr="00E51930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E51930">
              <w:rPr>
                <w:rFonts w:ascii="Arial" w:hAnsi="Arial" w:cs="Arial"/>
                <w:sz w:val="24"/>
                <w:szCs w:val="24"/>
              </w:rPr>
              <w:t>. Люберцы, г. Люберцы,                             от  ул. Смирновская до домов № 1 и 3А  ул. Московская</w:t>
            </w:r>
            <w:proofErr w:type="gramEnd"/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1930" w:rsidRPr="00E51930" w:rsidRDefault="00E51930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1930">
              <w:rPr>
                <w:rFonts w:ascii="Arial" w:hAnsi="Arial" w:cs="Arial"/>
                <w:sz w:val="24"/>
                <w:szCs w:val="24"/>
              </w:rPr>
              <w:t>Протяженность дорожки - 25 м</w:t>
            </w:r>
          </w:p>
        </w:tc>
      </w:tr>
    </w:tbl>
    <w:p w:rsidR="00755B83" w:rsidRPr="00E51930" w:rsidRDefault="00755B83" w:rsidP="00755B83">
      <w:pPr>
        <w:rPr>
          <w:rFonts w:ascii="Arial" w:hAnsi="Arial" w:cs="Arial"/>
          <w:sz w:val="24"/>
          <w:szCs w:val="24"/>
        </w:rPr>
      </w:pPr>
      <w:r w:rsidRPr="00E51930">
        <w:rPr>
          <w:rFonts w:ascii="Arial" w:hAnsi="Arial" w:cs="Arial"/>
          <w:sz w:val="24"/>
          <w:szCs w:val="24"/>
        </w:rPr>
        <w:t xml:space="preserve">             </w:t>
      </w:r>
    </w:p>
    <w:sectPr w:rsidR="00755B83" w:rsidRPr="00E51930" w:rsidSect="00E51930">
      <w:pgSz w:w="16840" w:h="11907" w:orient="landscape" w:code="9"/>
      <w:pgMar w:top="1418" w:right="851" w:bottom="851" w:left="1135" w:header="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32F" w:rsidRDefault="00E6732F" w:rsidP="00C35279">
      <w:r>
        <w:separator/>
      </w:r>
    </w:p>
  </w:endnote>
  <w:endnote w:type="continuationSeparator" w:id="0">
    <w:p w:rsidR="00E6732F" w:rsidRDefault="00E6732F" w:rsidP="00C35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32F" w:rsidRDefault="00E6732F" w:rsidP="00C35279">
      <w:r>
        <w:separator/>
      </w:r>
    </w:p>
  </w:footnote>
  <w:footnote w:type="continuationSeparator" w:id="0">
    <w:p w:rsidR="00E6732F" w:rsidRDefault="00E6732F" w:rsidP="00C35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A30CC"/>
    <w:multiLevelType w:val="multilevel"/>
    <w:tmpl w:val="3CCA7E5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cstheme="minorBidi" w:hint="default"/>
      </w:rPr>
    </w:lvl>
  </w:abstractNum>
  <w:abstractNum w:abstractNumId="1">
    <w:nsid w:val="66150E17"/>
    <w:multiLevelType w:val="hybridMultilevel"/>
    <w:tmpl w:val="469C53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12E"/>
    <w:rsid w:val="00010B08"/>
    <w:rsid w:val="00021300"/>
    <w:rsid w:val="0004608C"/>
    <w:rsid w:val="00047BF2"/>
    <w:rsid w:val="000529A1"/>
    <w:rsid w:val="0007184C"/>
    <w:rsid w:val="00075138"/>
    <w:rsid w:val="000C63C0"/>
    <w:rsid w:val="000C77E6"/>
    <w:rsid w:val="00103622"/>
    <w:rsid w:val="00110422"/>
    <w:rsid w:val="0011565B"/>
    <w:rsid w:val="0011618A"/>
    <w:rsid w:val="00126DFD"/>
    <w:rsid w:val="0018301E"/>
    <w:rsid w:val="00187210"/>
    <w:rsid w:val="00190B2A"/>
    <w:rsid w:val="001A42BF"/>
    <w:rsid w:val="001A646E"/>
    <w:rsid w:val="001B12C3"/>
    <w:rsid w:val="001B5B3B"/>
    <w:rsid w:val="001C4794"/>
    <w:rsid w:val="001F50F0"/>
    <w:rsid w:val="001F587A"/>
    <w:rsid w:val="0021720D"/>
    <w:rsid w:val="002359B1"/>
    <w:rsid w:val="002466FA"/>
    <w:rsid w:val="00274453"/>
    <w:rsid w:val="00284FB8"/>
    <w:rsid w:val="0029184A"/>
    <w:rsid w:val="002B3961"/>
    <w:rsid w:val="002B3B12"/>
    <w:rsid w:val="002E15B6"/>
    <w:rsid w:val="002E58CF"/>
    <w:rsid w:val="002F030F"/>
    <w:rsid w:val="003023F4"/>
    <w:rsid w:val="003024F8"/>
    <w:rsid w:val="003060A2"/>
    <w:rsid w:val="00306BC9"/>
    <w:rsid w:val="00321628"/>
    <w:rsid w:val="003249C0"/>
    <w:rsid w:val="00335AF4"/>
    <w:rsid w:val="00355A5B"/>
    <w:rsid w:val="00373D0F"/>
    <w:rsid w:val="00374149"/>
    <w:rsid w:val="0039711A"/>
    <w:rsid w:val="003972DC"/>
    <w:rsid w:val="003A2E20"/>
    <w:rsid w:val="003A5070"/>
    <w:rsid w:val="003D7729"/>
    <w:rsid w:val="003F3C72"/>
    <w:rsid w:val="00434E85"/>
    <w:rsid w:val="00446688"/>
    <w:rsid w:val="00454776"/>
    <w:rsid w:val="00464112"/>
    <w:rsid w:val="00465265"/>
    <w:rsid w:val="004830C7"/>
    <w:rsid w:val="00491509"/>
    <w:rsid w:val="004B712E"/>
    <w:rsid w:val="004F097D"/>
    <w:rsid w:val="004F24B0"/>
    <w:rsid w:val="004F4EBA"/>
    <w:rsid w:val="00516F75"/>
    <w:rsid w:val="005229BF"/>
    <w:rsid w:val="00527E59"/>
    <w:rsid w:val="005362B7"/>
    <w:rsid w:val="00546B33"/>
    <w:rsid w:val="0058760F"/>
    <w:rsid w:val="005A3EF9"/>
    <w:rsid w:val="005B2F92"/>
    <w:rsid w:val="005B584D"/>
    <w:rsid w:val="005B6979"/>
    <w:rsid w:val="005C6869"/>
    <w:rsid w:val="005D26C1"/>
    <w:rsid w:val="005D2974"/>
    <w:rsid w:val="005D37FD"/>
    <w:rsid w:val="005D4126"/>
    <w:rsid w:val="005E74ED"/>
    <w:rsid w:val="00622B78"/>
    <w:rsid w:val="006276F6"/>
    <w:rsid w:val="00656A6A"/>
    <w:rsid w:val="00672F34"/>
    <w:rsid w:val="00673D21"/>
    <w:rsid w:val="00691F8A"/>
    <w:rsid w:val="006961E4"/>
    <w:rsid w:val="006A281F"/>
    <w:rsid w:val="006C16EF"/>
    <w:rsid w:val="0070448D"/>
    <w:rsid w:val="00711168"/>
    <w:rsid w:val="00722E95"/>
    <w:rsid w:val="0073267C"/>
    <w:rsid w:val="00736655"/>
    <w:rsid w:val="007366B9"/>
    <w:rsid w:val="00755B83"/>
    <w:rsid w:val="0076040F"/>
    <w:rsid w:val="007A3F05"/>
    <w:rsid w:val="007C387C"/>
    <w:rsid w:val="007E46F1"/>
    <w:rsid w:val="007E5AAD"/>
    <w:rsid w:val="00806E06"/>
    <w:rsid w:val="00813249"/>
    <w:rsid w:val="00815F37"/>
    <w:rsid w:val="00825428"/>
    <w:rsid w:val="00825D71"/>
    <w:rsid w:val="008273E0"/>
    <w:rsid w:val="00854361"/>
    <w:rsid w:val="008A242E"/>
    <w:rsid w:val="008B0133"/>
    <w:rsid w:val="008B46F6"/>
    <w:rsid w:val="008C22CE"/>
    <w:rsid w:val="008D7AA3"/>
    <w:rsid w:val="009047E4"/>
    <w:rsid w:val="0091542E"/>
    <w:rsid w:val="009253C1"/>
    <w:rsid w:val="0093050C"/>
    <w:rsid w:val="009437C3"/>
    <w:rsid w:val="00943DC8"/>
    <w:rsid w:val="009D1E26"/>
    <w:rsid w:val="00A03EBF"/>
    <w:rsid w:val="00A07CB4"/>
    <w:rsid w:val="00A170F1"/>
    <w:rsid w:val="00A3271C"/>
    <w:rsid w:val="00A4011D"/>
    <w:rsid w:val="00A44F58"/>
    <w:rsid w:val="00A53B90"/>
    <w:rsid w:val="00A6596C"/>
    <w:rsid w:val="00A73830"/>
    <w:rsid w:val="00AA16CD"/>
    <w:rsid w:val="00AE35AA"/>
    <w:rsid w:val="00AF2ED8"/>
    <w:rsid w:val="00B14180"/>
    <w:rsid w:val="00B31420"/>
    <w:rsid w:val="00B52CAD"/>
    <w:rsid w:val="00B62D4A"/>
    <w:rsid w:val="00B82D44"/>
    <w:rsid w:val="00B8753F"/>
    <w:rsid w:val="00B967D3"/>
    <w:rsid w:val="00BB6898"/>
    <w:rsid w:val="00BD7020"/>
    <w:rsid w:val="00C35279"/>
    <w:rsid w:val="00C534F2"/>
    <w:rsid w:val="00C906CD"/>
    <w:rsid w:val="00C9111B"/>
    <w:rsid w:val="00C912AE"/>
    <w:rsid w:val="00CB091D"/>
    <w:rsid w:val="00CC22C1"/>
    <w:rsid w:val="00CC45A8"/>
    <w:rsid w:val="00CE2EE9"/>
    <w:rsid w:val="00D00387"/>
    <w:rsid w:val="00D23730"/>
    <w:rsid w:val="00D26F80"/>
    <w:rsid w:val="00D302AF"/>
    <w:rsid w:val="00D42753"/>
    <w:rsid w:val="00D47931"/>
    <w:rsid w:val="00D91A7C"/>
    <w:rsid w:val="00DA63BE"/>
    <w:rsid w:val="00E17CEE"/>
    <w:rsid w:val="00E26A23"/>
    <w:rsid w:val="00E51930"/>
    <w:rsid w:val="00E52494"/>
    <w:rsid w:val="00E52F6C"/>
    <w:rsid w:val="00E6732F"/>
    <w:rsid w:val="00E90B06"/>
    <w:rsid w:val="00E95F51"/>
    <w:rsid w:val="00EC0B87"/>
    <w:rsid w:val="00EC7B10"/>
    <w:rsid w:val="00ED1A60"/>
    <w:rsid w:val="00ED6E22"/>
    <w:rsid w:val="00EE2D95"/>
    <w:rsid w:val="00EE600C"/>
    <w:rsid w:val="00EE6FF6"/>
    <w:rsid w:val="00EF6BBF"/>
    <w:rsid w:val="00F04941"/>
    <w:rsid w:val="00F1289F"/>
    <w:rsid w:val="00F15BFC"/>
    <w:rsid w:val="00F3114A"/>
    <w:rsid w:val="00F45ABD"/>
    <w:rsid w:val="00F755A7"/>
    <w:rsid w:val="00FC6975"/>
    <w:rsid w:val="00FE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7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7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9B1"/>
    <w:pPr>
      <w:ind w:left="720"/>
      <w:contextualSpacing/>
    </w:pPr>
  </w:style>
  <w:style w:type="table" w:styleId="a6">
    <w:name w:val="Table Grid"/>
    <w:basedOn w:val="a1"/>
    <w:uiPriority w:val="59"/>
    <w:rsid w:val="005B6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35279"/>
  </w:style>
  <w:style w:type="paragraph" w:styleId="a9">
    <w:name w:val="footer"/>
    <w:basedOn w:val="a"/>
    <w:link w:val="aa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35279"/>
  </w:style>
  <w:style w:type="paragraph" w:styleId="ab">
    <w:name w:val="No Spacing"/>
    <w:uiPriority w:val="1"/>
    <w:qFormat/>
    <w:rsid w:val="00C912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7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7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9B1"/>
    <w:pPr>
      <w:ind w:left="720"/>
      <w:contextualSpacing/>
    </w:pPr>
  </w:style>
  <w:style w:type="table" w:styleId="a6">
    <w:name w:val="Table Grid"/>
    <w:basedOn w:val="a1"/>
    <w:uiPriority w:val="59"/>
    <w:rsid w:val="005B6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35279"/>
  </w:style>
  <w:style w:type="paragraph" w:styleId="a9">
    <w:name w:val="footer"/>
    <w:basedOn w:val="a"/>
    <w:link w:val="aa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35279"/>
  </w:style>
  <w:style w:type="paragraph" w:styleId="ab">
    <w:name w:val="No Spacing"/>
    <w:uiPriority w:val="1"/>
    <w:qFormat/>
    <w:rsid w:val="00C91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2D7F4-DC60-45FB-898D-F156D469E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MYP</Company>
  <LinksUpToDate>false</LinksUpToDate>
  <CharactersWithSpaces>5921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Denicova</dc:creator>
  <cp:lastModifiedBy>Yuristi2</cp:lastModifiedBy>
  <cp:revision>2</cp:revision>
  <cp:lastPrinted>2019-03-01T08:00:00Z</cp:lastPrinted>
  <dcterms:created xsi:type="dcterms:W3CDTF">2019-03-29T13:12:00Z</dcterms:created>
  <dcterms:modified xsi:type="dcterms:W3CDTF">2019-03-29T13:12:00Z</dcterms:modified>
</cp:coreProperties>
</file>